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AF" w:rsidRDefault="0093019C" w:rsidP="0093019C">
      <w:pPr>
        <w:jc w:val="center"/>
      </w:pPr>
      <w:r w:rsidRPr="0093019C">
        <w:rPr>
          <w:b/>
        </w:rPr>
        <w:t>10</w:t>
      </w:r>
      <w:r w:rsidRPr="0093019C">
        <w:rPr>
          <w:b/>
          <w:vertAlign w:val="superscript"/>
        </w:rPr>
        <w:t>th</w:t>
      </w:r>
      <w:r w:rsidRPr="0093019C">
        <w:rPr>
          <w:b/>
        </w:rPr>
        <w:t xml:space="preserve"> and 11</w:t>
      </w:r>
      <w:r w:rsidRPr="0093019C">
        <w:rPr>
          <w:b/>
          <w:vertAlign w:val="superscript"/>
        </w:rPr>
        <w:t>th</w:t>
      </w:r>
      <w:r w:rsidRPr="0093019C">
        <w:rPr>
          <w:b/>
        </w:rPr>
        <w:t xml:space="preserve"> Crow Wing Lakes Association</w:t>
      </w:r>
      <w:bookmarkStart w:id="0" w:name="_GoBack"/>
      <w:bookmarkEnd w:id="0"/>
    </w:p>
    <w:p w:rsidR="0093019C" w:rsidRDefault="0093019C" w:rsidP="0093019C">
      <w:pPr>
        <w:jc w:val="center"/>
      </w:pPr>
      <w:r>
        <w:t>2014 Spring Meeting Minutes</w:t>
      </w:r>
    </w:p>
    <w:p w:rsidR="0093019C" w:rsidRDefault="0093019C" w:rsidP="0093019C"/>
    <w:p w:rsidR="0093019C" w:rsidRDefault="0093019C" w:rsidP="0093019C">
      <w:r>
        <w:t>The Association met at the ARCC on May 17</w:t>
      </w:r>
      <w:r w:rsidRPr="0093019C">
        <w:rPr>
          <w:vertAlign w:val="superscript"/>
        </w:rPr>
        <w:t>th</w:t>
      </w:r>
      <w:r w:rsidR="00EB7F33">
        <w:t xml:space="preserve">.  The meeting commenced at 10:02 am.  </w:t>
      </w:r>
      <w:r w:rsidR="00501616">
        <w:t xml:space="preserve">As an introduction, </w:t>
      </w:r>
      <w:r w:rsidR="000B5A49">
        <w:t>Kim showed where all attendees owned property on the 11</w:t>
      </w:r>
      <w:r w:rsidR="000B5A49" w:rsidRPr="000B5A49">
        <w:rPr>
          <w:vertAlign w:val="superscript"/>
        </w:rPr>
        <w:t>th</w:t>
      </w:r>
      <w:r w:rsidR="000B5A49">
        <w:t xml:space="preserve"> Crow Wing</w:t>
      </w:r>
      <w:r w:rsidR="000B386C">
        <w:t xml:space="preserve"> Lake</w:t>
      </w:r>
      <w:r w:rsidR="000B5A49">
        <w:t>.</w:t>
      </w:r>
    </w:p>
    <w:p w:rsidR="00EB7F33" w:rsidRDefault="000B5A49" w:rsidP="00EB7F33">
      <w:pPr>
        <w:pStyle w:val="ListParagraph"/>
        <w:numPr>
          <w:ilvl w:val="0"/>
          <w:numId w:val="2"/>
        </w:numPr>
      </w:pPr>
      <w:r>
        <w:t>Motion to approve Fall minutes by Rich Willhaus, second by John Bowen.  Motion carried</w:t>
      </w:r>
      <w:r w:rsidR="007F097C">
        <w:t>.</w:t>
      </w:r>
    </w:p>
    <w:p w:rsidR="000B5A49" w:rsidRDefault="00362D76" w:rsidP="00EB7F33">
      <w:pPr>
        <w:pStyle w:val="ListParagraph"/>
        <w:numPr>
          <w:ilvl w:val="0"/>
          <w:numId w:val="2"/>
        </w:numPr>
      </w:pPr>
      <w:r>
        <w:t>Loons nest project</w:t>
      </w:r>
      <w:r w:rsidR="00D913EC">
        <w:t>:</w:t>
      </w:r>
      <w:r>
        <w:t xml:space="preserve"> Solie Bay loon</w:t>
      </w:r>
      <w:r w:rsidR="00430109">
        <w:t>’</w:t>
      </w:r>
      <w:r>
        <w:t xml:space="preserve">s nest has been </w:t>
      </w:r>
      <w:r w:rsidR="00430109">
        <w:t>occupied</w:t>
      </w:r>
      <w:r>
        <w:t xml:space="preserve"> once in the past.  One functional nest is located in the Eastern Bay by Crow Wing Crest </w:t>
      </w:r>
      <w:r w:rsidR="00E91D89">
        <w:t xml:space="preserve">Resort </w:t>
      </w:r>
      <w:r>
        <w:t xml:space="preserve">and is maintained by the Bowens.  Group agreed to leave the other loons nest </w:t>
      </w:r>
      <w:r w:rsidR="00430109">
        <w:t xml:space="preserve">resting inland on the </w:t>
      </w:r>
      <w:r>
        <w:t>shore this year.</w:t>
      </w:r>
    </w:p>
    <w:p w:rsidR="00362D76" w:rsidRDefault="00430109" w:rsidP="00EB7F33">
      <w:pPr>
        <w:pStyle w:val="ListParagraph"/>
        <w:numPr>
          <w:ilvl w:val="0"/>
          <w:numId w:val="2"/>
        </w:numPr>
      </w:pPr>
      <w:r>
        <w:t>Lisa Hanson gave the Treasurer’</w:t>
      </w:r>
      <w:r w:rsidR="00E91D89">
        <w:t>s Report.  Current ledgers</w:t>
      </w:r>
      <w:r>
        <w:t xml:space="preserve"> </w:t>
      </w:r>
      <w:r w:rsidR="00E44101">
        <w:t xml:space="preserve">show </w:t>
      </w:r>
      <w:r>
        <w:t xml:space="preserve"> $2645.79 in the general fund and </w:t>
      </w:r>
      <w:r w:rsidR="00006D77">
        <w:t xml:space="preserve">$1244.92 in the AIS fund.  These numbers did not include any funds sent </w:t>
      </w:r>
      <w:r w:rsidR="00280410">
        <w:t xml:space="preserve">in </w:t>
      </w:r>
      <w:r w:rsidR="00006D77">
        <w:t>just before</w:t>
      </w:r>
      <w:r w:rsidR="00E91D89">
        <w:t xml:space="preserve"> or collected at</w:t>
      </w:r>
      <w:r w:rsidR="00006D77">
        <w:t xml:space="preserve"> the Spring meeting.  She mentioned we have 2 new members/families that have joined the Association.  </w:t>
      </w:r>
    </w:p>
    <w:p w:rsidR="00B2440E" w:rsidRDefault="00280410" w:rsidP="00B2440E">
      <w:pPr>
        <w:pStyle w:val="ListParagraph"/>
        <w:numPr>
          <w:ilvl w:val="0"/>
          <w:numId w:val="2"/>
        </w:numPr>
      </w:pPr>
      <w:r>
        <w:t>Rich Willhaus gave a report on Water Quality monitoring.  Between 2006 and 2013 he estimates 11</w:t>
      </w:r>
      <w:r w:rsidRPr="00280410">
        <w:rPr>
          <w:vertAlign w:val="superscript"/>
        </w:rPr>
        <w:t>th</w:t>
      </w:r>
      <w:r w:rsidR="00B2440E">
        <w:t xml:space="preserve"> CW to be in the top 10% quality for chlorophyll and phosphorus levels.  Secchi disk </w:t>
      </w:r>
      <w:r w:rsidR="001D5728">
        <w:t xml:space="preserve">clarity readings </w:t>
      </w:r>
      <w:r w:rsidR="00B2440E">
        <w:t xml:space="preserve">follow a bell curve.  Typical values are 11-12’ in the Spring, 18-19’ in the peak of summer (July), and 11-12’ again in the fall.  </w:t>
      </w:r>
      <w:r w:rsidR="00DE6D6E">
        <w:t>Readings are taken over the deep 80’ hole as recommended.   Agreement to continue monitoring this year, but not report to COLA.  Next year we would again report to COLA ($150 fee).</w:t>
      </w:r>
    </w:p>
    <w:p w:rsidR="00DE6D6E" w:rsidRDefault="00153E63" w:rsidP="00B2440E">
      <w:pPr>
        <w:pStyle w:val="ListParagraph"/>
        <w:numPr>
          <w:ilvl w:val="0"/>
          <w:numId w:val="2"/>
        </w:numPr>
      </w:pPr>
      <w:r>
        <w:t>COLA (Coalition of Lake Associations</w:t>
      </w:r>
      <w:r w:rsidR="00550B80">
        <w:t xml:space="preserve"> in</w:t>
      </w:r>
      <w:r>
        <w:t xml:space="preserve"> </w:t>
      </w:r>
      <w:r w:rsidR="00F52B2C">
        <w:t>Hubbard C</w:t>
      </w:r>
      <w:r>
        <w:t xml:space="preserve">ounty) meets once per month.  </w:t>
      </w:r>
      <w:r w:rsidR="00550B80">
        <w:t>Da</w:t>
      </w:r>
      <w:r w:rsidR="00401400">
        <w:t>n Kittleson is the current President</w:t>
      </w:r>
      <w:r w:rsidR="00550B80">
        <w:t xml:space="preserve">, but Lynn Goodrich will be taking over.  Ken Grob is still the AIS task force contact.  </w:t>
      </w:r>
      <w:r w:rsidR="00782AB4">
        <w:t xml:space="preserve">Kim asked for volunteers to attend once before our Lake Association meeting.  Dan Rud volunteered.  </w:t>
      </w:r>
    </w:p>
    <w:p w:rsidR="00782AB4" w:rsidRDefault="001002F8" w:rsidP="00B2440E">
      <w:pPr>
        <w:pStyle w:val="ListParagraph"/>
        <w:numPr>
          <w:ilvl w:val="0"/>
          <w:numId w:val="2"/>
        </w:numPr>
      </w:pPr>
      <w:r>
        <w:t xml:space="preserve">Scott Solberg gave a quick </w:t>
      </w:r>
      <w:r w:rsidR="00B306CD">
        <w:t>update</w:t>
      </w:r>
      <w:r>
        <w:t xml:space="preserve"> on Website.  Site is being maintained with stable content.  Kim brought up an idea to convert to a free web domain</w:t>
      </w:r>
      <w:r w:rsidR="00B306CD">
        <w:t xml:space="preserve"> to save money</w:t>
      </w:r>
      <w:r>
        <w:t xml:space="preserve">.  Current annual costs are $120/year </w:t>
      </w:r>
      <w:r w:rsidR="00EB0F61">
        <w:t xml:space="preserve">for </w:t>
      </w:r>
      <w:r>
        <w:t xml:space="preserve">our domain.  </w:t>
      </w:r>
      <w:r w:rsidR="00754064">
        <w:t xml:space="preserve">Question out to association for people with experience in moving domains.  It was suggested to contact the Webmaster that maintains the Akeley city website.  Scott to follow up.  </w:t>
      </w:r>
    </w:p>
    <w:p w:rsidR="00754064" w:rsidRDefault="00B306CD" w:rsidP="00B2440E">
      <w:pPr>
        <w:pStyle w:val="ListParagraph"/>
        <w:numPr>
          <w:ilvl w:val="0"/>
          <w:numId w:val="2"/>
        </w:numPr>
      </w:pPr>
      <w:r>
        <w:t xml:space="preserve">Kim gave a Hwy 64 update.  She has been in contact with Troy from MnDOT.  Project has been approved to repave Hwy 64 between Hwy 34 and Cty Rd 25.  </w:t>
      </w:r>
      <w:r w:rsidR="00FC79C6">
        <w:t>Project will pave the shoulders</w:t>
      </w:r>
      <w:r w:rsidR="00EB0F61">
        <w:t xml:space="preserve"> near the culvert</w:t>
      </w:r>
      <w:r w:rsidR="00FC79C6">
        <w:t xml:space="preserve"> and extend the rumble strips out 1 foot further on either side of the Hwy.  Work will start June 9</w:t>
      </w:r>
      <w:r w:rsidR="00FC79C6" w:rsidRPr="00FC79C6">
        <w:rPr>
          <w:vertAlign w:val="superscript"/>
        </w:rPr>
        <w:t>th</w:t>
      </w:r>
      <w:r w:rsidR="00EC65E8">
        <w:t>, with one way flagged highway traffic</w:t>
      </w:r>
      <w:r w:rsidR="00FC79C6">
        <w:t xml:space="preserve">.  </w:t>
      </w:r>
      <w:r w:rsidR="00B349B1">
        <w:t xml:space="preserve"> Culvert can be re-dredged when needed.  It was suggested this may need to be done in a couple of years due to sediment buildup.  Group then discussed the Culvert replacement</w:t>
      </w:r>
      <w:r w:rsidR="00401400">
        <w:t xml:space="preserve"> with Box Culvert or Bridge</w:t>
      </w:r>
      <w:r w:rsidR="00B349B1">
        <w:t xml:space="preserve">.  Kim will invite a representative from MnDOT to attend our Fall meeting for preliminary </w:t>
      </w:r>
      <w:r w:rsidR="00EC65E8">
        <w:t>discussion</w:t>
      </w:r>
      <w:r w:rsidR="00401400">
        <w:t xml:space="preserve"> (breakfast was suggested?)</w:t>
      </w:r>
      <w:r w:rsidR="00EC65E8">
        <w:t xml:space="preserve">. </w:t>
      </w:r>
    </w:p>
    <w:p w:rsidR="00F52B2C" w:rsidRDefault="00F52B2C" w:rsidP="00F52B2C">
      <w:pPr>
        <w:pStyle w:val="ListParagraph"/>
      </w:pPr>
    </w:p>
    <w:p w:rsidR="00F52B2C" w:rsidRDefault="00F52B2C" w:rsidP="00F52B2C">
      <w:pPr>
        <w:pStyle w:val="ListParagraph"/>
      </w:pPr>
    </w:p>
    <w:p w:rsidR="00F52B2C" w:rsidRDefault="00F52B2C" w:rsidP="00F52B2C">
      <w:pPr>
        <w:ind w:left="360"/>
      </w:pPr>
    </w:p>
    <w:p w:rsidR="00F52B2C" w:rsidRDefault="00D913EC" w:rsidP="0076091A">
      <w:pPr>
        <w:pStyle w:val="ListParagraph"/>
        <w:numPr>
          <w:ilvl w:val="0"/>
          <w:numId w:val="2"/>
        </w:numPr>
      </w:pPr>
      <w:r>
        <w:t>AIS:</w:t>
      </w:r>
      <w:r w:rsidR="00401400">
        <w:t xml:space="preserve">  Kim passed around signature waiver for th</w:t>
      </w:r>
      <w:r w:rsidR="00DE66C4">
        <w:t xml:space="preserve">ose with CLP to be treated as the final step to obtain our chemical permit.  DNR has approved the $1000 grant written by Kim.  </w:t>
      </w:r>
      <w:r w:rsidR="00463BA3">
        <w:t>The Association decided to purchase two 25 lb pails of the new Aquathol K chemical at an esti</w:t>
      </w:r>
      <w:r w:rsidR="00F52B2C">
        <w:t>mated cost of $1200.  This chemical treats a higher square footage than the previous Hydro</w:t>
      </w:r>
      <w:r w:rsidR="005F2C35">
        <w:t xml:space="preserve">thol granular and is reportedly </w:t>
      </w:r>
      <w:r w:rsidR="00F52B2C">
        <w:t xml:space="preserve">less toxic to humans and fish.  </w:t>
      </w:r>
      <w:r w:rsidR="0076091A">
        <w:t xml:space="preserve"> Scott or Kim to order once we receive our final chemical permit from DNR.</w:t>
      </w:r>
      <w:r w:rsidR="005F2C35">
        <w:t xml:space="preserve">  John Bowen to treat Eastern Bay, Scott Solberg to treat Western Bay.</w:t>
      </w:r>
    </w:p>
    <w:p w:rsidR="0076091A" w:rsidRDefault="0076091A" w:rsidP="0076091A">
      <w:pPr>
        <w:pStyle w:val="ListParagraph"/>
        <w:numPr>
          <w:ilvl w:val="0"/>
          <w:numId w:val="2"/>
        </w:numPr>
      </w:pPr>
      <w:r>
        <w:t>Watercraft Inspection</w:t>
      </w:r>
      <w:r w:rsidR="00D913EC">
        <w:t>:</w:t>
      </w:r>
      <w:r>
        <w:t xml:space="preserve">  Last year the Association paid $1000 which was added to $500 from City of Akeley and $750 from Akeley Township.  This paid for 150 paid inspe</w:t>
      </w:r>
      <w:r w:rsidR="005F2C35">
        <w:t>ction hours at the boat ramp.  John Bowen made a motion to approve $1000 to be paid into inspect</w:t>
      </w:r>
      <w:r w:rsidR="005706A8">
        <w:t>ions for this summer;</w:t>
      </w:r>
      <w:r w:rsidR="005F2C35">
        <w:t xml:space="preserve">, Second by Dan Riggs.  Motion carried.  </w:t>
      </w:r>
      <w:r w:rsidR="000714D1">
        <w:t xml:space="preserve">This will be combined with $750 in City of Akeley funds and $1000 from Akeley Township (Summed total $500 more than last year).  </w:t>
      </w:r>
    </w:p>
    <w:p w:rsidR="00CD34CA" w:rsidRDefault="000714D1" w:rsidP="00CD34CA">
      <w:pPr>
        <w:pStyle w:val="ListParagraph"/>
        <w:numPr>
          <w:ilvl w:val="0"/>
          <w:numId w:val="2"/>
        </w:numPr>
      </w:pPr>
      <w:r>
        <w:t xml:space="preserve">Scott Solberg will coordinate volunteer watercraft inspections this year.  </w:t>
      </w:r>
      <w:r w:rsidR="0091794B">
        <w:t xml:space="preserve">Amos, Jane </w:t>
      </w:r>
      <w:r w:rsidR="00DF085F">
        <w:t>Mondry</w:t>
      </w:r>
      <w:r w:rsidR="0091794B">
        <w:t xml:space="preserve">, Rich Willhaus, Dan Rud, and Scott Solberg volunteered to help.  If SWCD can put together a calendar of </w:t>
      </w:r>
      <w:r w:rsidR="00CD34CA">
        <w:t xml:space="preserve">staffed days at the Boat Launch, then the volunteers can each take a 3 hour shift on alternate days.  </w:t>
      </w:r>
    </w:p>
    <w:p w:rsidR="00D913EC" w:rsidRDefault="00D913EC" w:rsidP="00D913EC">
      <w:pPr>
        <w:pStyle w:val="ListParagraph"/>
        <w:numPr>
          <w:ilvl w:val="0"/>
          <w:numId w:val="2"/>
        </w:numPr>
      </w:pPr>
      <w:r>
        <w:t>Erosion Control – No update to give.</w:t>
      </w:r>
    </w:p>
    <w:p w:rsidR="00D913EC" w:rsidRDefault="00D913EC" w:rsidP="00D913EC">
      <w:pPr>
        <w:pStyle w:val="ListParagraph"/>
        <w:numPr>
          <w:ilvl w:val="0"/>
          <w:numId w:val="2"/>
        </w:numPr>
      </w:pPr>
      <w:r>
        <w:t>Fisheries:</w:t>
      </w:r>
      <w:r w:rsidR="00EE3397">
        <w:t xml:space="preserve"> </w:t>
      </w:r>
      <w:r w:rsidR="00B839BD">
        <w:t xml:space="preserve"> </w:t>
      </w:r>
      <w:r w:rsidR="00EE3397">
        <w:t>As discussed at fall meeting, Walleyes are best stocked in the Fall.  Before we pay for stocking, we need to get approval from DNR (Dan Kingsley).  Kim to see where the Lake Management Funds are sitting.  John Bowen to implement the stocking</w:t>
      </w:r>
      <w:r w:rsidR="00B839BD">
        <w:t xml:space="preserve"> in the fall.</w:t>
      </w:r>
    </w:p>
    <w:p w:rsidR="00EE3397" w:rsidRDefault="00B839BD" w:rsidP="00D913EC">
      <w:pPr>
        <w:pStyle w:val="ListParagraph"/>
        <w:numPr>
          <w:ilvl w:val="0"/>
          <w:numId w:val="2"/>
        </w:numPr>
      </w:pPr>
      <w:r>
        <w:t>Motion made by Amos to donate $20 to the ARCC, Dan Rud provided second.  Motion carried.</w:t>
      </w:r>
    </w:p>
    <w:p w:rsidR="007F097C" w:rsidRDefault="007F097C" w:rsidP="00D913EC">
      <w:pPr>
        <w:pStyle w:val="ListParagraph"/>
        <w:numPr>
          <w:ilvl w:val="0"/>
          <w:numId w:val="2"/>
        </w:numPr>
      </w:pPr>
      <w:r>
        <w:t>Discussion of proposed crude oil pipeline that will cross our area ~ 15 miles to our South.  If a spill occurred, it could forever contaminate the aquifer</w:t>
      </w:r>
      <w:r w:rsidR="004E2F1C">
        <w:t xml:space="preserve"> according to Hydrologists quoted in the newspaper</w:t>
      </w:r>
      <w:r>
        <w:t xml:space="preserve">.  </w:t>
      </w:r>
      <w:r w:rsidR="00AF5C93">
        <w:t xml:space="preserve"> Friends of the Headwaters is a COLA initiative to </w:t>
      </w:r>
      <w:r w:rsidR="004E2F1C">
        <w:t>oppose the proposed pipeline.  Kim to contact COLA to send our support of their efforts.</w:t>
      </w:r>
    </w:p>
    <w:p w:rsidR="004E2F1C" w:rsidRDefault="004E2F1C" w:rsidP="00D913EC">
      <w:pPr>
        <w:pStyle w:val="ListParagraph"/>
        <w:numPr>
          <w:ilvl w:val="0"/>
          <w:numId w:val="2"/>
        </w:numPr>
      </w:pPr>
      <w:r>
        <w:t>Carl Madison proposed a fundraiser for the Lake Association. Kim had samples of custom printed mugs, flip-flops, and fishing lures.  S</w:t>
      </w:r>
      <w:r w:rsidR="00ED24C5">
        <w:t xml:space="preserve">ome support by members to ask Carl what the next steps might be.  </w:t>
      </w:r>
    </w:p>
    <w:p w:rsidR="00EB7F33" w:rsidRDefault="00ED24C5" w:rsidP="00EB7F33">
      <w:r>
        <w:t>Meeting adjourned at 11:17 am</w:t>
      </w:r>
    </w:p>
    <w:p w:rsidR="00ED24C5" w:rsidRDefault="00ED24C5" w:rsidP="00EB7F33"/>
    <w:p w:rsidR="00EB7F33" w:rsidRPr="0093019C" w:rsidRDefault="00EB7F33" w:rsidP="00EB7F33">
      <w:r>
        <w:t>Respectfully Submitted by Scott Solberg (VP)</w:t>
      </w:r>
    </w:p>
    <w:sectPr w:rsidR="00EB7F33" w:rsidRPr="0093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46E4D"/>
    <w:multiLevelType w:val="hybridMultilevel"/>
    <w:tmpl w:val="9330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4111F"/>
    <w:multiLevelType w:val="hybridMultilevel"/>
    <w:tmpl w:val="97D0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9C"/>
    <w:rsid w:val="00006D77"/>
    <w:rsid w:val="000714D1"/>
    <w:rsid w:val="000B386C"/>
    <w:rsid w:val="000B5A49"/>
    <w:rsid w:val="001002F8"/>
    <w:rsid w:val="00153E63"/>
    <w:rsid w:val="001D5728"/>
    <w:rsid w:val="00280410"/>
    <w:rsid w:val="00362D76"/>
    <w:rsid w:val="00401400"/>
    <w:rsid w:val="00430109"/>
    <w:rsid w:val="00463BA3"/>
    <w:rsid w:val="004E2F1C"/>
    <w:rsid w:val="00501616"/>
    <w:rsid w:val="00550B80"/>
    <w:rsid w:val="005706A8"/>
    <w:rsid w:val="005F2C35"/>
    <w:rsid w:val="00754064"/>
    <w:rsid w:val="0076091A"/>
    <w:rsid w:val="00782AB4"/>
    <w:rsid w:val="00791EAF"/>
    <w:rsid w:val="007F097C"/>
    <w:rsid w:val="008D64A0"/>
    <w:rsid w:val="0091794B"/>
    <w:rsid w:val="0093019C"/>
    <w:rsid w:val="00AF5C93"/>
    <w:rsid w:val="00AF5CDC"/>
    <w:rsid w:val="00B2440E"/>
    <w:rsid w:val="00B306CD"/>
    <w:rsid w:val="00B349B1"/>
    <w:rsid w:val="00B839BD"/>
    <w:rsid w:val="00CD34CA"/>
    <w:rsid w:val="00D913EC"/>
    <w:rsid w:val="00DE66C4"/>
    <w:rsid w:val="00DE6D6E"/>
    <w:rsid w:val="00DF085F"/>
    <w:rsid w:val="00E44101"/>
    <w:rsid w:val="00E91D89"/>
    <w:rsid w:val="00EB0F61"/>
    <w:rsid w:val="00EB7F33"/>
    <w:rsid w:val="00EC65E8"/>
    <w:rsid w:val="00ED24C5"/>
    <w:rsid w:val="00EE3397"/>
    <w:rsid w:val="00F52B2C"/>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Solberg, Scott</dc:creator>
  <cp:lastModifiedBy>Solberg, Scott</cp:lastModifiedBy>
  <cp:revision>6</cp:revision>
  <dcterms:created xsi:type="dcterms:W3CDTF">2014-05-21T17:58:00Z</dcterms:created>
  <dcterms:modified xsi:type="dcterms:W3CDTF">2014-05-21T19:38:00Z</dcterms:modified>
</cp:coreProperties>
</file>